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EE" w:rsidRDefault="00EB41EE" w:rsidP="00EB41EE">
      <w:pPr>
        <w:pStyle w:val="Title"/>
        <w:rPr>
          <w:sz w:val="12"/>
          <w:szCs w:val="12"/>
        </w:rPr>
      </w:pPr>
      <w:r>
        <w:rPr>
          <w:rStyle w:val="normaltextrun"/>
          <w:rFonts w:ascii="Calibri Light" w:hAnsi="Calibri Light"/>
          <w:color w:val="2E74B5"/>
          <w:sz w:val="32"/>
          <w:szCs w:val="32"/>
        </w:rPr>
        <w:t>Haw</w:t>
      </w:r>
      <w:r w:rsidR="00431DC8">
        <w:rPr>
          <w:rStyle w:val="normaltextrun"/>
          <w:rFonts w:ascii="Calibri Light" w:hAnsi="Calibri Light"/>
          <w:color w:val="2E74B5"/>
          <w:sz w:val="32"/>
          <w:szCs w:val="32"/>
        </w:rPr>
        <w:t>aii Area 17 Panel 63 2014 Summary Report – Area Chair</w:t>
      </w:r>
    </w:p>
    <w:p w:rsidR="00EB41EE" w:rsidRDefault="00EB41EE" w:rsidP="00EB41EE">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Aloha and thank you for letting me serve. </w:t>
      </w:r>
      <w:r>
        <w:rPr>
          <w:rStyle w:val="eop"/>
          <w:rFonts w:ascii="Calibri" w:hAnsi="Calibri" w:cs="Segoe UI"/>
          <w:sz w:val="22"/>
          <w:szCs w:val="22"/>
        </w:rPr>
        <w:t> </w:t>
      </w:r>
      <w:r w:rsidR="00431DC8">
        <w:rPr>
          <w:rStyle w:val="eop"/>
          <w:rFonts w:ascii="Calibri" w:hAnsi="Calibri" w:cs="Segoe UI"/>
          <w:sz w:val="22"/>
          <w:szCs w:val="22"/>
        </w:rPr>
        <w:t>It has been both an honor and a pleasure to serve Hawaii Area 17 as your Panel 63 Chair. Highlights of 2014 must include:</w:t>
      </w:r>
    </w:p>
    <w:p w:rsidR="00431DC8" w:rsidRDefault="00431DC8" w:rsidP="00EB41EE">
      <w:pPr>
        <w:pStyle w:val="paragraph"/>
        <w:spacing w:before="0" w:beforeAutospacing="0" w:after="0" w:afterAutospacing="0"/>
        <w:textAlignment w:val="baseline"/>
        <w:rPr>
          <w:rStyle w:val="eop"/>
          <w:rFonts w:ascii="Calibri" w:hAnsi="Calibri" w:cs="Segoe UI"/>
          <w:sz w:val="22"/>
          <w:szCs w:val="22"/>
        </w:rPr>
      </w:pPr>
    </w:p>
    <w:p w:rsidR="00431DC8" w:rsidRDefault="00431DC8" w:rsidP="00431DC8">
      <w:pPr>
        <w:pStyle w:val="paragraph"/>
        <w:numPr>
          <w:ilvl w:val="0"/>
          <w:numId w:val="1"/>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Our Inform the Delegate Assembly included a visit from outgoing Pacific Region Trustee Rod B. who facilitated our transforming our ITD Assembly into a ‘mini-conference.’ Thank you all for willingness to try this format which we all found successful</w:t>
      </w:r>
    </w:p>
    <w:p w:rsidR="00431DC8" w:rsidRDefault="00431DC8" w:rsidP="00431DC8">
      <w:pPr>
        <w:pStyle w:val="paragraph"/>
        <w:numPr>
          <w:ilvl w:val="0"/>
          <w:numId w:val="1"/>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PRAASA 2014 – Thank you for allowing me to participate in PRAASA 2014 held in San Diego, CA. I renewed ties with other Pacific Regions and their chairs. The Pacific Region Chairs continued their online dialog throughout 2014 sharing their experience, strength, and hope.  I hope to pass on participate in our online forum to our next Area 17 Chair.</w:t>
      </w:r>
    </w:p>
    <w:p w:rsidR="00431DC8" w:rsidRDefault="00431DC8" w:rsidP="00431DC8">
      <w:pPr>
        <w:pStyle w:val="paragraph"/>
        <w:numPr>
          <w:ilvl w:val="0"/>
          <w:numId w:val="1"/>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Leeward District Service Workshop – I was honored and pleased to serve as a panelist at this excellent Leeward District event. </w:t>
      </w:r>
    </w:p>
    <w:p w:rsidR="00431DC8" w:rsidRDefault="00431DC8" w:rsidP="00431DC8">
      <w:pPr>
        <w:pStyle w:val="paragraph"/>
        <w:numPr>
          <w:ilvl w:val="0"/>
          <w:numId w:val="1"/>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Pacific Regional Forum – This event was held in Boise, Idaho, my second trip to Boise. This was simply an amazing event and I got to know and interact with many of the GSO staffers as well as current and past trustees. I encourage everyone who can possibly do so to attend the 2016 Pacific Regional Forum to be held on Hawaii Island.</w:t>
      </w:r>
    </w:p>
    <w:p w:rsidR="008E1429" w:rsidRPr="008E1429" w:rsidRDefault="001B43EC" w:rsidP="008E1429">
      <w:pPr>
        <w:pStyle w:val="paragraph"/>
        <w:numPr>
          <w:ilvl w:val="0"/>
          <w:numId w:val="1"/>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Annual Hawaii Convention – This year our Area servants were invited to host two different panel workshops. I chaired and spoke at our officer’s panel on “Diversity in AA – Our Heritage of Inclusion,” along with our Delegate, Alternate Delegate, and Treasurer. I must add that those attending the workshop who shared from the microphone were inspiring to me when they shared their experiences. I was also honored to welcome the attendees to the AHC from the main stage on Friday night. </w:t>
      </w:r>
    </w:p>
    <w:p w:rsidR="001B43EC" w:rsidRDefault="001B43EC" w:rsidP="001B43EC">
      <w:pPr>
        <w:pStyle w:val="paragraph"/>
        <w:spacing w:before="0" w:beforeAutospacing="0" w:after="0" w:afterAutospacing="0"/>
        <w:textAlignment w:val="baseline"/>
        <w:rPr>
          <w:rStyle w:val="eop"/>
          <w:rFonts w:ascii="Calibri" w:hAnsi="Calibri" w:cs="Segoe UI"/>
          <w:sz w:val="22"/>
          <w:szCs w:val="22"/>
        </w:rPr>
      </w:pPr>
    </w:p>
    <w:p w:rsidR="001B43EC" w:rsidRDefault="001B43EC" w:rsidP="001B43EC">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Besides these highlights and more, I participated in a number of ongoing activities:</w:t>
      </w:r>
    </w:p>
    <w:p w:rsidR="001B43EC" w:rsidRDefault="001B43EC" w:rsidP="001B43EC">
      <w:pPr>
        <w:pStyle w:val="paragraph"/>
        <w:spacing w:before="0" w:beforeAutospacing="0" w:after="0" w:afterAutospacing="0"/>
        <w:textAlignment w:val="baseline"/>
        <w:rPr>
          <w:rStyle w:val="eop"/>
          <w:rFonts w:ascii="Calibri" w:hAnsi="Calibri" w:cs="Segoe UI"/>
          <w:sz w:val="22"/>
          <w:szCs w:val="22"/>
        </w:rPr>
      </w:pPr>
    </w:p>
    <w:p w:rsidR="001B43EC" w:rsidRDefault="001B43EC" w:rsidP="001B43EC">
      <w:pPr>
        <w:pStyle w:val="paragraph"/>
        <w:numPr>
          <w:ilvl w:val="0"/>
          <w:numId w:val="2"/>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WACYPAA – It has been my privilege to attend a number of WACYPAA committee meetings and offer what I could. I hope everyone finds a way to attend this first ever WACYPAA in Hawaii. I will be there representing Area 17 and have been asked to give a welcome address on Friday night and have offered our services at a Friday night </w:t>
      </w:r>
      <w:proofErr w:type="spellStart"/>
      <w:r>
        <w:rPr>
          <w:rStyle w:val="eop"/>
          <w:rFonts w:ascii="Calibri" w:hAnsi="Calibri" w:cs="Segoe UI"/>
          <w:sz w:val="22"/>
          <w:szCs w:val="22"/>
        </w:rPr>
        <w:t>Alkathon</w:t>
      </w:r>
      <w:proofErr w:type="spellEnd"/>
      <w:r>
        <w:rPr>
          <w:rStyle w:val="eop"/>
          <w:rFonts w:ascii="Calibri" w:hAnsi="Calibri" w:cs="Segoe UI"/>
          <w:sz w:val="22"/>
          <w:szCs w:val="22"/>
        </w:rPr>
        <w:t xml:space="preserve"> meeting and in hosting the hospitality room for a shift on Saturday.</w:t>
      </w:r>
    </w:p>
    <w:p w:rsidR="001B43EC" w:rsidRDefault="001B43EC" w:rsidP="001B43EC">
      <w:pPr>
        <w:pStyle w:val="paragraph"/>
        <w:numPr>
          <w:ilvl w:val="0"/>
          <w:numId w:val="2"/>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Oahu Intergroup – I, along with our current Delegate, Ken K., continued to serve as voting members of the Oahu Intergroup. I was able to assist in some part the incoming office manager after the passing of the then current manager and past Area 17 Delegate, Dick M. He will be missed. </w:t>
      </w:r>
    </w:p>
    <w:p w:rsidR="008E1429" w:rsidRDefault="008E1429" w:rsidP="008E1429">
      <w:pPr>
        <w:pStyle w:val="paragraph"/>
        <w:numPr>
          <w:ilvl w:val="0"/>
          <w:numId w:val="2"/>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Al-Anon – Our delegate, our secretary, and myself, as well as others, have been able to participate as guests at Hawaii Al-Anon Assemblies by invitation in response to our increased recognition and sharing with Al-Anon Family Groups at our assemblies. This has been undertaken in response to our recognized debt of gratitude to Al-Anon (see </w:t>
      </w:r>
      <w:hyperlink r:id="rId6" w:history="1">
        <w:r w:rsidRPr="008E1429">
          <w:rPr>
            <w:rStyle w:val="Hyperlink"/>
            <w:rFonts w:ascii="Calibri" w:hAnsi="Calibri" w:cs="Segoe UI"/>
            <w:sz w:val="22"/>
            <w:szCs w:val="22"/>
          </w:rPr>
          <w:t xml:space="preserve">AA Guidelines: Relationship </w:t>
        </w:r>
        <w:proofErr w:type="gramStart"/>
        <w:r w:rsidRPr="008E1429">
          <w:rPr>
            <w:rStyle w:val="Hyperlink"/>
            <w:rFonts w:ascii="Calibri" w:hAnsi="Calibri" w:cs="Segoe UI"/>
            <w:sz w:val="22"/>
            <w:szCs w:val="22"/>
          </w:rPr>
          <w:t>Between</w:t>
        </w:r>
        <w:proofErr w:type="gramEnd"/>
        <w:r w:rsidRPr="008E1429">
          <w:rPr>
            <w:rStyle w:val="Hyperlink"/>
            <w:rFonts w:ascii="Calibri" w:hAnsi="Calibri" w:cs="Segoe UI"/>
            <w:sz w:val="22"/>
            <w:szCs w:val="22"/>
          </w:rPr>
          <w:t xml:space="preserve"> A.A. and Al-Anon</w:t>
        </w:r>
      </w:hyperlink>
      <w:r>
        <w:rPr>
          <w:rStyle w:val="eop"/>
          <w:rFonts w:ascii="Calibri" w:hAnsi="Calibri" w:cs="Segoe UI"/>
          <w:sz w:val="22"/>
          <w:szCs w:val="22"/>
        </w:rPr>
        <w:t>).</w:t>
      </w:r>
    </w:p>
    <w:p w:rsidR="008E1429" w:rsidRDefault="008E1429" w:rsidP="008E1429">
      <w:pPr>
        <w:pStyle w:val="paragraph"/>
        <w:spacing w:before="0" w:beforeAutospacing="0" w:after="0" w:afterAutospacing="0"/>
        <w:textAlignment w:val="baseline"/>
        <w:rPr>
          <w:rStyle w:val="eop"/>
          <w:rFonts w:ascii="Calibri" w:hAnsi="Calibri" w:cs="Segoe UI"/>
          <w:sz w:val="22"/>
          <w:szCs w:val="22"/>
        </w:rPr>
      </w:pPr>
    </w:p>
    <w:p w:rsidR="008E1429" w:rsidRDefault="008E1429" w:rsidP="00EB41EE">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There is so much more I’d like to say about my debt of gratitude to you, Hawaii Area 17, for allowing me to serve. It has been one of the great highlights of my life. I look forward to serving in whatever capacity you’ll have me as we continue to </w:t>
      </w:r>
      <w:r w:rsidRPr="008E1429">
        <w:rPr>
          <w:rStyle w:val="eop"/>
          <w:rFonts w:ascii="Calibri" w:hAnsi="Calibri" w:cs="Segoe UI"/>
          <w:sz w:val="22"/>
          <w:szCs w:val="22"/>
        </w:rPr>
        <w:t>trudge the Road of Happy Destiny.</w:t>
      </w:r>
      <w:r w:rsidR="00814AF5">
        <w:rPr>
          <w:rStyle w:val="eop"/>
          <w:rFonts w:ascii="Calibri" w:hAnsi="Calibri" w:cs="Segoe UI"/>
          <w:sz w:val="22"/>
          <w:szCs w:val="22"/>
        </w:rPr>
        <w:t xml:space="preserve"> May God bless you and keep </w:t>
      </w:r>
      <w:r>
        <w:rPr>
          <w:rStyle w:val="eop"/>
          <w:rFonts w:ascii="Calibri" w:hAnsi="Calibri" w:cs="Segoe UI"/>
          <w:sz w:val="22"/>
          <w:szCs w:val="22"/>
        </w:rPr>
        <w:t>you until then.</w:t>
      </w:r>
    </w:p>
    <w:p w:rsidR="008E1429" w:rsidRDefault="008E1429" w:rsidP="008E1429">
      <w:pPr>
        <w:pStyle w:val="paragraph"/>
        <w:spacing w:before="0" w:beforeAutospacing="0" w:after="0" w:afterAutospacing="0"/>
        <w:textAlignment w:val="baseline"/>
        <w:rPr>
          <w:rStyle w:val="normaltextrun"/>
          <w:rFonts w:ascii="Calibri" w:hAnsi="Calibri" w:cs="Segoe UI"/>
          <w:sz w:val="22"/>
          <w:szCs w:val="22"/>
        </w:rPr>
      </w:pPr>
    </w:p>
    <w:p w:rsidR="008E1429" w:rsidRDefault="008E1429" w:rsidP="008E1429">
      <w:pPr>
        <w:pStyle w:val="paragraph"/>
        <w:spacing w:before="0" w:beforeAutospacing="0" w:after="0" w:afterAutospacing="0"/>
        <w:textAlignment w:val="baseline"/>
        <w:rPr>
          <w:rStyle w:val="normaltextrun"/>
          <w:rFonts w:ascii="Calibri" w:hAnsi="Calibri" w:cs="Segoe UI"/>
          <w:sz w:val="22"/>
          <w:szCs w:val="22"/>
        </w:rPr>
      </w:pPr>
      <w:bookmarkStart w:id="0" w:name="_GoBack"/>
      <w:bookmarkEnd w:id="0"/>
    </w:p>
    <w:p w:rsidR="008E1429" w:rsidRDefault="00EB41EE" w:rsidP="008E1429">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Yours in Service,</w:t>
      </w:r>
      <w:r>
        <w:rPr>
          <w:rStyle w:val="eop"/>
          <w:rFonts w:ascii="Calibri" w:hAnsi="Calibri" w:cs="Segoe UI"/>
          <w:sz w:val="22"/>
          <w:szCs w:val="22"/>
        </w:rPr>
        <w:t> </w:t>
      </w:r>
    </w:p>
    <w:p w:rsidR="008E1429" w:rsidRDefault="008E1429" w:rsidP="008E1429">
      <w:pPr>
        <w:pStyle w:val="paragraph"/>
        <w:spacing w:before="0" w:beforeAutospacing="0" w:after="0" w:afterAutospacing="0"/>
        <w:textAlignment w:val="baseline"/>
        <w:rPr>
          <w:rStyle w:val="eop"/>
          <w:rFonts w:ascii="Calibri" w:hAnsi="Calibri" w:cs="Segoe UI"/>
          <w:sz w:val="22"/>
          <w:szCs w:val="22"/>
        </w:rPr>
      </w:pPr>
    </w:p>
    <w:p w:rsidR="008E1429" w:rsidRDefault="008E1429" w:rsidP="008E1429">
      <w:pPr>
        <w:pStyle w:val="paragraph"/>
        <w:spacing w:before="0" w:beforeAutospacing="0" w:after="0" w:afterAutospacing="0"/>
        <w:textAlignment w:val="baseline"/>
        <w:rPr>
          <w:rStyle w:val="eop"/>
          <w:rFonts w:ascii="Calibri" w:hAnsi="Calibri" w:cs="Segoe UI"/>
          <w:sz w:val="22"/>
          <w:szCs w:val="22"/>
        </w:rPr>
      </w:pPr>
    </w:p>
    <w:p w:rsidR="005438C0" w:rsidRPr="008E1429" w:rsidRDefault="008E1429" w:rsidP="008E142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Bob H.</w:t>
      </w:r>
    </w:p>
    <w:sectPr w:rsidR="005438C0" w:rsidRPr="008E1429" w:rsidSect="008E1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0EE1"/>
    <w:multiLevelType w:val="hybridMultilevel"/>
    <w:tmpl w:val="1AA4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90FE6"/>
    <w:multiLevelType w:val="hybridMultilevel"/>
    <w:tmpl w:val="2F26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EE"/>
    <w:rsid w:val="001B43EC"/>
    <w:rsid w:val="00431DC8"/>
    <w:rsid w:val="005438C0"/>
    <w:rsid w:val="00814AF5"/>
    <w:rsid w:val="008E1429"/>
    <w:rsid w:val="00EB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4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41EE"/>
  </w:style>
  <w:style w:type="character" w:customStyle="1" w:styleId="eop">
    <w:name w:val="eop"/>
    <w:basedOn w:val="DefaultParagraphFont"/>
    <w:rsid w:val="00EB41EE"/>
  </w:style>
  <w:style w:type="character" w:customStyle="1" w:styleId="apple-converted-space">
    <w:name w:val="apple-converted-space"/>
    <w:basedOn w:val="DefaultParagraphFont"/>
    <w:rsid w:val="00EB41EE"/>
  </w:style>
  <w:style w:type="character" w:customStyle="1" w:styleId="spellingerror">
    <w:name w:val="spellingerror"/>
    <w:basedOn w:val="DefaultParagraphFont"/>
    <w:rsid w:val="00EB41EE"/>
  </w:style>
  <w:style w:type="paragraph" w:styleId="Title">
    <w:name w:val="Title"/>
    <w:basedOn w:val="Normal"/>
    <w:next w:val="Normal"/>
    <w:link w:val="TitleChar"/>
    <w:uiPriority w:val="10"/>
    <w:qFormat/>
    <w:rsid w:val="00EB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1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1E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E1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4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41EE"/>
  </w:style>
  <w:style w:type="character" w:customStyle="1" w:styleId="eop">
    <w:name w:val="eop"/>
    <w:basedOn w:val="DefaultParagraphFont"/>
    <w:rsid w:val="00EB41EE"/>
  </w:style>
  <w:style w:type="character" w:customStyle="1" w:styleId="apple-converted-space">
    <w:name w:val="apple-converted-space"/>
    <w:basedOn w:val="DefaultParagraphFont"/>
    <w:rsid w:val="00EB41EE"/>
  </w:style>
  <w:style w:type="character" w:customStyle="1" w:styleId="spellingerror">
    <w:name w:val="spellingerror"/>
    <w:basedOn w:val="DefaultParagraphFont"/>
    <w:rsid w:val="00EB41EE"/>
  </w:style>
  <w:style w:type="paragraph" w:styleId="Title">
    <w:name w:val="Title"/>
    <w:basedOn w:val="Normal"/>
    <w:next w:val="Normal"/>
    <w:link w:val="TitleChar"/>
    <w:uiPriority w:val="10"/>
    <w:qFormat/>
    <w:rsid w:val="00EB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1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1E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E1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709">
      <w:bodyDiv w:val="1"/>
      <w:marLeft w:val="0"/>
      <w:marRight w:val="0"/>
      <w:marTop w:val="0"/>
      <w:marBottom w:val="0"/>
      <w:divBdr>
        <w:top w:val="none" w:sz="0" w:space="0" w:color="auto"/>
        <w:left w:val="none" w:sz="0" w:space="0" w:color="auto"/>
        <w:bottom w:val="none" w:sz="0" w:space="0" w:color="auto"/>
        <w:right w:val="none" w:sz="0" w:space="0" w:color="auto"/>
      </w:divBdr>
      <w:divsChild>
        <w:div w:id="38744087">
          <w:marLeft w:val="0"/>
          <w:marRight w:val="0"/>
          <w:marTop w:val="0"/>
          <w:marBottom w:val="0"/>
          <w:divBdr>
            <w:top w:val="none" w:sz="0" w:space="0" w:color="auto"/>
            <w:left w:val="none" w:sz="0" w:space="0" w:color="auto"/>
            <w:bottom w:val="none" w:sz="0" w:space="0" w:color="auto"/>
            <w:right w:val="none" w:sz="0" w:space="0" w:color="auto"/>
          </w:divBdr>
        </w:div>
        <w:div w:id="1712730546">
          <w:marLeft w:val="0"/>
          <w:marRight w:val="0"/>
          <w:marTop w:val="0"/>
          <w:marBottom w:val="0"/>
          <w:divBdr>
            <w:top w:val="none" w:sz="0" w:space="0" w:color="auto"/>
            <w:left w:val="none" w:sz="0" w:space="0" w:color="auto"/>
            <w:bottom w:val="none" w:sz="0" w:space="0" w:color="auto"/>
            <w:right w:val="none" w:sz="0" w:space="0" w:color="auto"/>
          </w:divBdr>
        </w:div>
        <w:div w:id="534774000">
          <w:marLeft w:val="0"/>
          <w:marRight w:val="0"/>
          <w:marTop w:val="0"/>
          <w:marBottom w:val="0"/>
          <w:divBdr>
            <w:top w:val="none" w:sz="0" w:space="0" w:color="auto"/>
            <w:left w:val="none" w:sz="0" w:space="0" w:color="auto"/>
            <w:bottom w:val="none" w:sz="0" w:space="0" w:color="auto"/>
            <w:right w:val="none" w:sz="0" w:space="0" w:color="auto"/>
          </w:divBdr>
        </w:div>
        <w:div w:id="84882160">
          <w:marLeft w:val="0"/>
          <w:marRight w:val="0"/>
          <w:marTop w:val="0"/>
          <w:marBottom w:val="0"/>
          <w:divBdr>
            <w:top w:val="none" w:sz="0" w:space="0" w:color="auto"/>
            <w:left w:val="none" w:sz="0" w:space="0" w:color="auto"/>
            <w:bottom w:val="none" w:sz="0" w:space="0" w:color="auto"/>
            <w:right w:val="none" w:sz="0" w:space="0" w:color="auto"/>
          </w:divBdr>
        </w:div>
        <w:div w:id="712342062">
          <w:marLeft w:val="0"/>
          <w:marRight w:val="0"/>
          <w:marTop w:val="0"/>
          <w:marBottom w:val="0"/>
          <w:divBdr>
            <w:top w:val="none" w:sz="0" w:space="0" w:color="auto"/>
            <w:left w:val="none" w:sz="0" w:space="0" w:color="auto"/>
            <w:bottom w:val="none" w:sz="0" w:space="0" w:color="auto"/>
            <w:right w:val="none" w:sz="0" w:space="0" w:color="auto"/>
          </w:divBdr>
        </w:div>
        <w:div w:id="1518498931">
          <w:marLeft w:val="0"/>
          <w:marRight w:val="0"/>
          <w:marTop w:val="0"/>
          <w:marBottom w:val="0"/>
          <w:divBdr>
            <w:top w:val="none" w:sz="0" w:space="0" w:color="auto"/>
            <w:left w:val="none" w:sz="0" w:space="0" w:color="auto"/>
            <w:bottom w:val="none" w:sz="0" w:space="0" w:color="auto"/>
            <w:right w:val="none" w:sz="0" w:space="0" w:color="auto"/>
          </w:divBdr>
        </w:div>
        <w:div w:id="31853563">
          <w:marLeft w:val="0"/>
          <w:marRight w:val="0"/>
          <w:marTop w:val="0"/>
          <w:marBottom w:val="0"/>
          <w:divBdr>
            <w:top w:val="none" w:sz="0" w:space="0" w:color="auto"/>
            <w:left w:val="none" w:sz="0" w:space="0" w:color="auto"/>
            <w:bottom w:val="none" w:sz="0" w:space="0" w:color="auto"/>
            <w:right w:val="none" w:sz="0" w:space="0" w:color="auto"/>
          </w:divBdr>
        </w:div>
        <w:div w:id="868567477">
          <w:marLeft w:val="0"/>
          <w:marRight w:val="0"/>
          <w:marTop w:val="0"/>
          <w:marBottom w:val="0"/>
          <w:divBdr>
            <w:top w:val="none" w:sz="0" w:space="0" w:color="auto"/>
            <w:left w:val="none" w:sz="0" w:space="0" w:color="auto"/>
            <w:bottom w:val="none" w:sz="0" w:space="0" w:color="auto"/>
            <w:right w:val="none" w:sz="0" w:space="0" w:color="auto"/>
          </w:divBdr>
        </w:div>
        <w:div w:id="1393381785">
          <w:marLeft w:val="0"/>
          <w:marRight w:val="0"/>
          <w:marTop w:val="0"/>
          <w:marBottom w:val="0"/>
          <w:divBdr>
            <w:top w:val="none" w:sz="0" w:space="0" w:color="auto"/>
            <w:left w:val="none" w:sz="0" w:space="0" w:color="auto"/>
            <w:bottom w:val="none" w:sz="0" w:space="0" w:color="auto"/>
            <w:right w:val="none" w:sz="0" w:space="0" w:color="auto"/>
          </w:divBdr>
        </w:div>
        <w:div w:id="163781699">
          <w:marLeft w:val="0"/>
          <w:marRight w:val="0"/>
          <w:marTop w:val="0"/>
          <w:marBottom w:val="0"/>
          <w:divBdr>
            <w:top w:val="none" w:sz="0" w:space="0" w:color="auto"/>
            <w:left w:val="none" w:sz="0" w:space="0" w:color="auto"/>
            <w:bottom w:val="none" w:sz="0" w:space="0" w:color="auto"/>
            <w:right w:val="none" w:sz="0" w:space="0" w:color="auto"/>
          </w:divBdr>
        </w:div>
        <w:div w:id="1064527208">
          <w:marLeft w:val="0"/>
          <w:marRight w:val="0"/>
          <w:marTop w:val="0"/>
          <w:marBottom w:val="0"/>
          <w:divBdr>
            <w:top w:val="none" w:sz="0" w:space="0" w:color="auto"/>
            <w:left w:val="none" w:sz="0" w:space="0" w:color="auto"/>
            <w:bottom w:val="none" w:sz="0" w:space="0" w:color="auto"/>
            <w:right w:val="none" w:sz="0" w:space="0" w:color="auto"/>
          </w:divBdr>
        </w:div>
        <w:div w:id="1656568882">
          <w:marLeft w:val="0"/>
          <w:marRight w:val="0"/>
          <w:marTop w:val="0"/>
          <w:marBottom w:val="0"/>
          <w:divBdr>
            <w:top w:val="none" w:sz="0" w:space="0" w:color="auto"/>
            <w:left w:val="none" w:sz="0" w:space="0" w:color="auto"/>
            <w:bottom w:val="none" w:sz="0" w:space="0" w:color="auto"/>
            <w:right w:val="none" w:sz="0" w:space="0" w:color="auto"/>
          </w:divBdr>
        </w:div>
        <w:div w:id="1984844898">
          <w:marLeft w:val="0"/>
          <w:marRight w:val="0"/>
          <w:marTop w:val="0"/>
          <w:marBottom w:val="0"/>
          <w:divBdr>
            <w:top w:val="none" w:sz="0" w:space="0" w:color="auto"/>
            <w:left w:val="none" w:sz="0" w:space="0" w:color="auto"/>
            <w:bottom w:val="none" w:sz="0" w:space="0" w:color="auto"/>
            <w:right w:val="none" w:sz="0" w:space="0" w:color="auto"/>
          </w:divBdr>
        </w:div>
        <w:div w:id="1206217839">
          <w:marLeft w:val="0"/>
          <w:marRight w:val="0"/>
          <w:marTop w:val="0"/>
          <w:marBottom w:val="0"/>
          <w:divBdr>
            <w:top w:val="none" w:sz="0" w:space="0" w:color="auto"/>
            <w:left w:val="none" w:sz="0" w:space="0" w:color="auto"/>
            <w:bottom w:val="none" w:sz="0" w:space="0" w:color="auto"/>
            <w:right w:val="none" w:sz="0" w:space="0" w:color="auto"/>
          </w:divBdr>
        </w:div>
        <w:div w:id="12221371">
          <w:marLeft w:val="0"/>
          <w:marRight w:val="0"/>
          <w:marTop w:val="0"/>
          <w:marBottom w:val="0"/>
          <w:divBdr>
            <w:top w:val="none" w:sz="0" w:space="0" w:color="auto"/>
            <w:left w:val="none" w:sz="0" w:space="0" w:color="auto"/>
            <w:bottom w:val="none" w:sz="0" w:space="0" w:color="auto"/>
            <w:right w:val="none" w:sz="0" w:space="0" w:color="auto"/>
          </w:divBdr>
        </w:div>
        <w:div w:id="133552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rg/assets/en_US/mg-08_relationshipb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Hawaii Medical Service Association</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Harrison</dc:creator>
  <cp:lastModifiedBy>Robert Harrison</cp:lastModifiedBy>
  <cp:revision>2</cp:revision>
  <dcterms:created xsi:type="dcterms:W3CDTF">2014-11-14T20:23:00Z</dcterms:created>
  <dcterms:modified xsi:type="dcterms:W3CDTF">2014-11-14T20:23:00Z</dcterms:modified>
</cp:coreProperties>
</file>